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 w:after="3"/>
        <w:ind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НЕДЕЛЬНЫЙ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>
      <w:pPr>
        <w:spacing w:before="20" w:after="3"/>
        <w:ind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ДЛЯ 10-11 КЛАССОВ С ДВУМЯ ПРОФИЛЬНЫМИ ГРУППАМИ</w:t>
      </w:r>
    </w:p>
    <w:p>
      <w:pPr>
        <w:spacing w:before="20" w:after="3"/>
        <w:ind w:left="1293" w:right="594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 НЕДЕЛЕ</w:t>
      </w:r>
    </w:p>
    <w:p>
      <w:pPr>
        <w:spacing w:before="20" w:after="3"/>
        <w:ind w:left="1293"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2023-2024 учебный год</w:t>
      </w:r>
    </w:p>
    <w:tbl>
      <w:tblPr>
        <w:tblStyle w:val="8"/>
        <w:tblW w:w="10736" w:type="dxa"/>
        <w:tblInd w:w="-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1918"/>
        <w:gridCol w:w="1073"/>
        <w:gridCol w:w="1091"/>
        <w:gridCol w:w="809"/>
        <w:gridCol w:w="1282"/>
        <w:gridCol w:w="1227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59" w:lineRule="auto"/>
              <w:ind w:left="108" w:righ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18" w:type="dxa"/>
            <w:vMerge w:val="restart"/>
          </w:tcPr>
          <w:p>
            <w:pPr>
              <w:pStyle w:val="11"/>
              <w:spacing w:line="259" w:lineRule="auto"/>
              <w:ind w:left="105" w:right="148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  <w:lang w:val="ru-RU"/>
              </w:rPr>
              <w:t>ч</w:t>
            </w:r>
            <w:r>
              <w:rPr>
                <w:b/>
                <w:sz w:val="24"/>
              </w:rPr>
              <w:t>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п</w:t>
            </w:r>
            <w:r>
              <w:rPr>
                <w:b/>
                <w:sz w:val="24"/>
              </w:rPr>
              <w:t>редметы</w:t>
            </w:r>
          </w:p>
          <w:p>
            <w:pPr>
              <w:pStyle w:val="11"/>
              <w:spacing w:before="8"/>
              <w:jc w:val="left"/>
              <w:rPr>
                <w:b/>
                <w:sz w:val="25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073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9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091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9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809" w:type="dxa"/>
            <w:vMerge w:val="restart"/>
          </w:tcPr>
          <w:p>
            <w:pPr>
              <w:pStyle w:val="11"/>
              <w:spacing w:before="22"/>
              <w:ind w:left="93" w:right="92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Всего</w:t>
            </w:r>
          </w:p>
        </w:tc>
        <w:tc>
          <w:tcPr>
            <w:tcW w:w="1282" w:type="dxa"/>
          </w:tcPr>
          <w:p>
            <w:pPr>
              <w:pStyle w:val="11"/>
              <w:spacing w:line="275" w:lineRule="exact"/>
              <w:ind w:left="202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202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27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202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14" w:type="dxa"/>
            <w:vMerge w:val="restart"/>
          </w:tcPr>
          <w:p>
            <w:pPr>
              <w:pStyle w:val="11"/>
              <w:spacing w:before="22"/>
              <w:ind w:left="202" w:right="196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>
            <w:pPr>
              <w:pStyle w:val="11"/>
              <w:spacing w:line="275" w:lineRule="exact"/>
              <w:ind w:left="9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91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</w:t>
            </w:r>
          </w:p>
        </w:tc>
        <w:tc>
          <w:tcPr>
            <w:tcW w:w="809" w:type="dxa"/>
            <w:vMerge w:val="continue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bCs w:val="0"/>
                <w:sz w:val="24"/>
                <w:lang w:val="ru-RU"/>
              </w:rPr>
            </w:pPr>
          </w:p>
        </w:tc>
        <w:tc>
          <w:tcPr>
            <w:tcW w:w="1282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</w:p>
        </w:tc>
        <w:tc>
          <w:tcPr>
            <w:tcW w:w="1227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</w:t>
            </w:r>
          </w:p>
        </w:tc>
        <w:tc>
          <w:tcPr>
            <w:tcW w:w="1114" w:type="dxa"/>
            <w:vMerge w:val="continue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bCs w:val="0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технол</w:t>
            </w:r>
          </w:p>
        </w:tc>
        <w:tc>
          <w:tcPr>
            <w:tcW w:w="1091" w:type="dxa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технол</w:t>
            </w:r>
          </w:p>
        </w:tc>
        <w:tc>
          <w:tcPr>
            <w:tcW w:w="809" w:type="dxa"/>
            <w:vMerge w:val="continue"/>
            <w:vAlign w:val="top"/>
          </w:tcPr>
          <w:p>
            <w:pPr>
              <w:pStyle w:val="11"/>
              <w:spacing w:line="275" w:lineRule="exact"/>
              <w:ind w:left="93" w:right="92"/>
              <w:rPr>
                <w:b/>
                <w:bCs w:val="0"/>
                <w:sz w:val="24"/>
                <w:lang w:val="ru-RU"/>
              </w:rPr>
            </w:pPr>
          </w:p>
        </w:tc>
        <w:tc>
          <w:tcPr>
            <w:tcW w:w="1282" w:type="dxa"/>
            <w:vAlign w:val="top"/>
          </w:tcPr>
          <w:p>
            <w:pPr>
              <w:pStyle w:val="11"/>
              <w:spacing w:line="275" w:lineRule="exact"/>
              <w:ind w:left="93" w:leftChars="0" w:right="92" w:rightChars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универс</w:t>
            </w:r>
          </w:p>
        </w:tc>
        <w:tc>
          <w:tcPr>
            <w:tcW w:w="1227" w:type="dxa"/>
            <w:vAlign w:val="top"/>
          </w:tcPr>
          <w:p>
            <w:pPr>
              <w:pStyle w:val="11"/>
              <w:spacing w:line="275" w:lineRule="exact"/>
              <w:ind w:left="93" w:leftChars="0" w:right="92" w:rightChars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универс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pStyle w:val="11"/>
              <w:spacing w:line="275" w:lineRule="exact"/>
              <w:ind w:left="93" w:leftChars="0" w:right="92" w:rightChars="0"/>
              <w:rPr>
                <w:b/>
                <w:bCs w:val="0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36" w:type="dxa"/>
            <w:gridSpan w:val="8"/>
          </w:tcPr>
          <w:p>
            <w:pPr>
              <w:pStyle w:val="11"/>
              <w:spacing w:line="275" w:lineRule="exact"/>
              <w:ind w:left="1633" w:right="1622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Обязательная</w:t>
            </w:r>
            <w:r>
              <w:rPr>
                <w:b/>
                <w:bCs w:val="0"/>
                <w:spacing w:val="-1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4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22" w:type="dxa"/>
          </w:tcPr>
          <w:p>
            <w:pPr>
              <w:pStyle w:val="11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918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1073" w:type="dxa"/>
          </w:tcPr>
          <w:p>
            <w:pPr>
              <w:pStyle w:val="11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3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227" w:type="dxa"/>
          </w:tcPr>
          <w:p>
            <w:pPr>
              <w:pStyle w:val="11"/>
              <w:spacing w:line="273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59" w:lineRule="auto"/>
              <w:ind w:left="108" w:right="150" w:rightChars="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918" w:type="dxa"/>
          </w:tcPr>
          <w:p>
            <w:pPr>
              <w:pStyle w:val="11"/>
              <w:spacing w:line="259" w:lineRule="auto"/>
              <w:ind w:left="105" w:right="-72" w:rightChars="0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>
            <w:pPr>
              <w:pStyle w:val="11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8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073" w:type="dxa"/>
          </w:tcPr>
          <w:p>
            <w:pPr>
              <w:pStyle w:val="11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3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3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59" w:lineRule="auto"/>
              <w:ind w:left="108" w:right="2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10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73" w:type="dxa"/>
          </w:tcPr>
          <w:p>
            <w:pPr>
              <w:pStyle w:val="11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3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3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4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73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3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4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227" w:type="dxa"/>
          </w:tcPr>
          <w:p>
            <w:pPr>
              <w:pStyle w:val="11"/>
              <w:spacing w:line="273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</w:tcPr>
          <w:p>
            <w:pPr>
              <w:pStyle w:val="11"/>
              <w:jc w:val="left"/>
            </w:pP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59" w:lineRule="auto"/>
              <w:ind w:left="108" w:right="101"/>
              <w:jc w:val="left"/>
              <w:rPr>
                <w:rFonts w:hint="default"/>
                <w:spacing w:val="-57"/>
                <w:sz w:val="24"/>
                <w:lang w:val="ru-RU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  </w:t>
            </w:r>
          </w:p>
          <w:p>
            <w:pPr>
              <w:pStyle w:val="11"/>
              <w:spacing w:line="259" w:lineRule="auto"/>
              <w:ind w:left="108" w:right="101"/>
              <w:jc w:val="left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4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before="2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073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22" w:type="dxa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>
            <w:pPr>
              <w:pStyle w:val="11"/>
              <w:spacing w:before="2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18" w:type="dxa"/>
          </w:tcPr>
          <w:p>
            <w:pPr>
              <w:pStyle w:val="11"/>
              <w:ind w:left="105" w:right="-72" w:rightChars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073" w:type="dxa"/>
          </w:tcPr>
          <w:p>
            <w:pPr>
              <w:pStyle w:val="11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pStyle w:val="11"/>
              <w:spacing w:line="270" w:lineRule="exact"/>
              <w:ind w:left="6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1</w:t>
            </w:r>
          </w:p>
        </w:tc>
        <w:tc>
          <w:tcPr>
            <w:tcW w:w="1282" w:type="dxa"/>
            <w:vAlign w:val="top"/>
          </w:tcPr>
          <w:p>
            <w:pPr>
              <w:pStyle w:val="11"/>
              <w:spacing w:line="268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6"/>
              <w:rPr>
                <w:rFonts w:hint="default"/>
                <w:w w:val="99"/>
                <w:sz w:val="24"/>
                <w:lang w:val="ru-RU"/>
              </w:rPr>
            </w:pPr>
            <w:r>
              <w:rPr>
                <w:rFonts w:hint="default"/>
                <w:w w:val="99"/>
                <w:sz w:val="24"/>
                <w:lang w:val="ru-RU"/>
              </w:rPr>
              <w:t>-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68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140" w:type="dxa"/>
            <w:gridSpan w:val="2"/>
          </w:tcPr>
          <w:p>
            <w:pPr>
              <w:pStyle w:val="11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73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rFonts w:hint="default"/>
                <w:b/>
                <w:sz w:val="24"/>
                <w:lang w:val="ru-RU"/>
              </w:rPr>
              <w:t>3</w:t>
            </w:r>
          </w:p>
        </w:tc>
        <w:tc>
          <w:tcPr>
            <w:tcW w:w="1091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32</w:t>
            </w:r>
          </w:p>
        </w:tc>
        <w:tc>
          <w:tcPr>
            <w:tcW w:w="809" w:type="dxa"/>
            <w:vAlign w:val="top"/>
          </w:tcPr>
          <w:p>
            <w:pPr>
              <w:pStyle w:val="11"/>
              <w:spacing w:line="275" w:lineRule="exact"/>
              <w:ind w:left="202" w:leftChars="0" w:right="194" w:righ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65</w:t>
            </w:r>
          </w:p>
        </w:tc>
        <w:tc>
          <w:tcPr>
            <w:tcW w:w="1282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31</w:t>
            </w:r>
          </w:p>
        </w:tc>
        <w:tc>
          <w:tcPr>
            <w:tcW w:w="1227" w:type="dxa"/>
            <w:vAlign w:val="top"/>
          </w:tcPr>
          <w:p>
            <w:pPr>
              <w:pStyle w:val="11"/>
              <w:spacing w:line="275" w:lineRule="exact"/>
              <w:ind w:left="202" w:leftChars="0" w:right="194" w:rightChars="0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sz w:val="24"/>
                <w:szCs w:val="22"/>
                <w:lang w:val="ru-RU" w:eastAsia="en-US" w:bidi="ar-SA"/>
              </w:rPr>
              <w:t>31</w:t>
            </w:r>
          </w:p>
        </w:tc>
        <w:tc>
          <w:tcPr>
            <w:tcW w:w="1114" w:type="dxa"/>
            <w:vAlign w:val="top"/>
          </w:tcPr>
          <w:p>
            <w:pPr>
              <w:pStyle w:val="11"/>
              <w:spacing w:line="275" w:lineRule="exact"/>
              <w:ind w:left="95" w:leftChars="0" w:right="92" w:righ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36" w:type="dxa"/>
            <w:gridSpan w:val="8"/>
          </w:tcPr>
          <w:p>
            <w:pPr>
              <w:pStyle w:val="11"/>
              <w:spacing w:line="275" w:lineRule="exact"/>
              <w:ind w:left="1633" w:right="1632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Часть,</w:t>
            </w:r>
            <w:r>
              <w:rPr>
                <w:b/>
                <w:bCs w:val="0"/>
                <w:spacing w:val="-4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формируемая</w:t>
            </w:r>
            <w:r>
              <w:rPr>
                <w:b/>
                <w:bCs w:val="0"/>
                <w:spacing w:val="-5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участниками</w:t>
            </w:r>
            <w:r>
              <w:rPr>
                <w:b/>
                <w:bCs w:val="0"/>
                <w:spacing w:val="-4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образовательных</w:t>
            </w:r>
            <w:r>
              <w:rPr>
                <w:b/>
                <w:bCs w:val="0"/>
                <w:spacing w:val="-4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22" w:type="dxa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918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</w:t>
            </w:r>
            <w:r>
              <w:rPr>
                <w:sz w:val="24"/>
                <w:lang w:val="ru-RU"/>
              </w:rPr>
              <w:t>ология</w:t>
            </w:r>
          </w:p>
        </w:tc>
        <w:tc>
          <w:tcPr>
            <w:tcW w:w="1073" w:type="dxa"/>
          </w:tcPr>
          <w:p>
            <w:pPr>
              <w:pStyle w:val="11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  <w:tc>
          <w:tcPr>
            <w:tcW w:w="1282" w:type="dxa"/>
          </w:tcPr>
          <w:p>
            <w:pPr>
              <w:pStyle w:val="11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14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Элективный</w:t>
            </w:r>
            <w:r>
              <w:rPr>
                <w:rFonts w:hint="default"/>
                <w:sz w:val="24"/>
                <w:lang w:val="ru-RU"/>
              </w:rPr>
              <w:t xml:space="preserve"> курс: Практикум по </w:t>
            </w:r>
            <w:r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еометри</w:t>
            </w:r>
            <w:r>
              <w:rPr>
                <w:sz w:val="24"/>
                <w:lang w:val="ru-RU"/>
              </w:rPr>
              <w:t>и</w:t>
            </w:r>
          </w:p>
        </w:tc>
        <w:tc>
          <w:tcPr>
            <w:tcW w:w="1073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091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11"/>
              <w:jc w:val="left"/>
              <w:rPr>
                <w:b/>
                <w:bCs w:val="0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11"/>
              <w:spacing w:line="270" w:lineRule="exact"/>
              <w:ind w:left="202" w:righ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14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22" w:type="dxa"/>
            <w:vMerge w:val="continue"/>
          </w:tcPr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11"/>
              <w:spacing w:line="270" w:lineRule="exact"/>
              <w:jc w:val="left"/>
              <w:rPr>
                <w:rFonts w:hint="default"/>
                <w:b w:val="0"/>
                <w:bCs w:val="0"/>
                <w:sz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lang w:val="ru-RU"/>
              </w:rPr>
              <w:t>Элективный курс: Практикум по информатике</w:t>
            </w:r>
          </w:p>
        </w:tc>
        <w:tc>
          <w:tcPr>
            <w:tcW w:w="1073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1091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09" w:type="dxa"/>
          </w:tcPr>
          <w:p>
            <w:pPr>
              <w:pStyle w:val="11"/>
              <w:jc w:val="center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1</w:t>
            </w:r>
          </w:p>
        </w:tc>
        <w:tc>
          <w:tcPr>
            <w:tcW w:w="1282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27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14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40" w:type="dxa"/>
            <w:gridSpan w:val="2"/>
          </w:tcPr>
          <w:p>
            <w:pPr>
              <w:pStyle w:val="11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73" w:type="dxa"/>
          </w:tcPr>
          <w:p>
            <w:pPr>
              <w:pStyle w:val="11"/>
              <w:spacing w:line="275" w:lineRule="exact"/>
              <w:ind w:left="9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91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34</w:t>
            </w:r>
          </w:p>
        </w:tc>
        <w:tc>
          <w:tcPr>
            <w:tcW w:w="809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  <w:tc>
          <w:tcPr>
            <w:tcW w:w="1282" w:type="dxa"/>
          </w:tcPr>
          <w:p>
            <w:pPr>
              <w:pStyle w:val="11"/>
              <w:spacing w:line="275" w:lineRule="exact"/>
              <w:ind w:left="202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27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34</w:t>
            </w:r>
          </w:p>
        </w:tc>
        <w:tc>
          <w:tcPr>
            <w:tcW w:w="1114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</w:tr>
    </w:tbl>
    <w:p>
      <w:pPr>
        <w:spacing w:before="20" w:after="3"/>
        <w:ind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sz w:val="24"/>
        </w:rPr>
        <w:br w:type="page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>
      <w:pPr>
        <w:spacing w:before="20" w:after="3"/>
        <w:ind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ДЛЯ 10-11 КЛАССОВ С ДВУМЯ ПРОФИЛЬНЫМИ ГРУППАМИ</w:t>
      </w:r>
    </w:p>
    <w:p>
      <w:pPr>
        <w:spacing w:before="20" w:after="3"/>
        <w:ind w:left="1293" w:right="594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 НЕДЕЛЕ</w:t>
      </w:r>
    </w:p>
    <w:p>
      <w:pPr>
        <w:spacing w:before="20" w:after="3"/>
        <w:ind w:left="1293"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2023-2024 учебный год</w:t>
      </w:r>
    </w:p>
    <w:tbl>
      <w:tblPr>
        <w:tblStyle w:val="8"/>
        <w:tblW w:w="10954" w:type="dxa"/>
        <w:tblInd w:w="-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2123"/>
        <w:gridCol w:w="1055"/>
        <w:gridCol w:w="990"/>
        <w:gridCol w:w="1000"/>
        <w:gridCol w:w="1246"/>
        <w:gridCol w:w="1236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59" w:lineRule="auto"/>
              <w:ind w:left="108" w:righ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123" w:type="dxa"/>
            <w:vMerge w:val="restart"/>
          </w:tcPr>
          <w:p>
            <w:pPr>
              <w:pStyle w:val="11"/>
              <w:spacing w:line="259" w:lineRule="auto"/>
              <w:ind w:left="105" w:right="148" w:right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  <w:lang w:val="ru-RU"/>
              </w:rPr>
              <w:t>ч</w:t>
            </w:r>
            <w:r>
              <w:rPr>
                <w:b/>
                <w:sz w:val="24"/>
              </w:rPr>
              <w:t>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п</w:t>
            </w:r>
            <w:r>
              <w:rPr>
                <w:b/>
                <w:sz w:val="24"/>
              </w:rPr>
              <w:t>редметы</w:t>
            </w:r>
          </w:p>
          <w:p>
            <w:pPr>
              <w:pStyle w:val="11"/>
              <w:spacing w:before="8"/>
              <w:jc w:val="left"/>
              <w:rPr>
                <w:b/>
                <w:sz w:val="25"/>
              </w:rPr>
            </w:pPr>
          </w:p>
          <w:p>
            <w:pPr>
              <w:pStyle w:val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055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9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990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9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000" w:type="dxa"/>
            <w:vMerge w:val="restart"/>
          </w:tcPr>
          <w:p>
            <w:pPr>
              <w:pStyle w:val="11"/>
              <w:spacing w:before="22"/>
              <w:ind w:left="93" w:right="92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Всего</w:t>
            </w:r>
          </w:p>
        </w:tc>
        <w:tc>
          <w:tcPr>
            <w:tcW w:w="1246" w:type="dxa"/>
          </w:tcPr>
          <w:p>
            <w:pPr>
              <w:pStyle w:val="11"/>
              <w:spacing w:line="275" w:lineRule="exact"/>
              <w:ind w:left="202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202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36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202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082" w:type="dxa"/>
            <w:vMerge w:val="restart"/>
          </w:tcPr>
          <w:p>
            <w:pPr>
              <w:pStyle w:val="11"/>
              <w:spacing w:before="22"/>
              <w:ind w:left="202" w:right="196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11"/>
              <w:spacing w:line="275" w:lineRule="exact"/>
              <w:ind w:left="9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0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</w:t>
            </w:r>
          </w:p>
        </w:tc>
        <w:tc>
          <w:tcPr>
            <w:tcW w:w="1000" w:type="dxa"/>
            <w:vMerge w:val="continue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bCs w:val="0"/>
                <w:sz w:val="24"/>
                <w:lang w:val="ru-RU"/>
              </w:rPr>
            </w:pPr>
          </w:p>
        </w:tc>
        <w:tc>
          <w:tcPr>
            <w:tcW w:w="1246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</w:t>
            </w:r>
          </w:p>
        </w:tc>
        <w:tc>
          <w:tcPr>
            <w:tcW w:w="1082" w:type="dxa"/>
            <w:vMerge w:val="continue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bCs w:val="0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технол</w:t>
            </w:r>
          </w:p>
        </w:tc>
        <w:tc>
          <w:tcPr>
            <w:tcW w:w="990" w:type="dxa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технол</w:t>
            </w:r>
          </w:p>
        </w:tc>
        <w:tc>
          <w:tcPr>
            <w:tcW w:w="1000" w:type="dxa"/>
            <w:vMerge w:val="continue"/>
            <w:vAlign w:val="top"/>
          </w:tcPr>
          <w:p>
            <w:pPr>
              <w:pStyle w:val="11"/>
              <w:spacing w:line="275" w:lineRule="exact"/>
              <w:ind w:left="93" w:right="92"/>
              <w:rPr>
                <w:b/>
                <w:bCs w:val="0"/>
                <w:sz w:val="24"/>
                <w:lang w:val="ru-RU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11"/>
              <w:spacing w:line="275" w:lineRule="exact"/>
              <w:ind w:left="93" w:leftChars="0" w:right="92" w:rightChars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универс</w:t>
            </w:r>
          </w:p>
        </w:tc>
        <w:tc>
          <w:tcPr>
            <w:tcW w:w="1236" w:type="dxa"/>
            <w:vAlign w:val="top"/>
          </w:tcPr>
          <w:p>
            <w:pPr>
              <w:pStyle w:val="11"/>
              <w:spacing w:line="275" w:lineRule="exact"/>
              <w:ind w:left="93" w:leftChars="0" w:right="92" w:rightChars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универс</w:t>
            </w:r>
          </w:p>
        </w:tc>
        <w:tc>
          <w:tcPr>
            <w:tcW w:w="1082" w:type="dxa"/>
            <w:vMerge w:val="continue"/>
            <w:vAlign w:val="top"/>
          </w:tcPr>
          <w:p>
            <w:pPr>
              <w:pStyle w:val="11"/>
              <w:spacing w:line="275" w:lineRule="exact"/>
              <w:ind w:left="93" w:leftChars="0" w:right="92" w:rightChars="0"/>
              <w:rPr>
                <w:b/>
                <w:bCs w:val="0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954" w:type="dxa"/>
            <w:gridSpan w:val="8"/>
          </w:tcPr>
          <w:p>
            <w:pPr>
              <w:pStyle w:val="11"/>
              <w:spacing w:line="275" w:lineRule="exact"/>
              <w:ind w:left="1633" w:right="1622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Обязательная</w:t>
            </w:r>
            <w:r>
              <w:rPr>
                <w:b/>
                <w:bCs w:val="0"/>
                <w:spacing w:val="-1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136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204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102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22" w:type="dxa"/>
          </w:tcPr>
          <w:p>
            <w:pPr>
              <w:pStyle w:val="11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123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1055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3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00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204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170</w:t>
            </w:r>
          </w:p>
        </w:tc>
        <w:tc>
          <w:tcPr>
            <w:tcW w:w="1236" w:type="dxa"/>
          </w:tcPr>
          <w:p>
            <w:pPr>
              <w:pStyle w:val="11"/>
              <w:spacing w:line="273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170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59" w:lineRule="auto"/>
              <w:ind w:left="108" w:right="150" w:rightChars="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123" w:type="dxa"/>
          </w:tcPr>
          <w:p>
            <w:pPr>
              <w:pStyle w:val="11"/>
              <w:spacing w:line="259" w:lineRule="auto"/>
              <w:ind w:left="105" w:right="-72" w:rightChars="0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>
            <w:pPr>
              <w:pStyle w:val="11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272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68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204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68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055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3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0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3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59" w:lineRule="auto"/>
              <w:ind w:left="108" w:right="2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170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170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340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68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55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3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2"/>
                <w:lang w:val="ru-RU" w:eastAsia="en-US" w:bidi="ar-SA"/>
              </w:rPr>
              <w:t>34</w:t>
            </w:r>
          </w:p>
        </w:tc>
        <w:tc>
          <w:tcPr>
            <w:tcW w:w="100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3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136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68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55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3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00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136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136</w:t>
            </w:r>
          </w:p>
        </w:tc>
        <w:tc>
          <w:tcPr>
            <w:tcW w:w="1236" w:type="dxa"/>
          </w:tcPr>
          <w:p>
            <w:pPr>
              <w:pStyle w:val="11"/>
              <w:spacing w:line="273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3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22" w:type="dxa"/>
          </w:tcPr>
          <w:p>
            <w:pPr>
              <w:pStyle w:val="11"/>
              <w:jc w:val="left"/>
            </w:pP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59" w:lineRule="auto"/>
              <w:ind w:left="108" w:right="101"/>
              <w:jc w:val="left"/>
              <w:rPr>
                <w:rFonts w:hint="default"/>
                <w:spacing w:val="-57"/>
                <w:sz w:val="24"/>
                <w:lang w:val="ru-RU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  </w:t>
            </w:r>
          </w:p>
          <w:p>
            <w:pPr>
              <w:pStyle w:val="11"/>
              <w:spacing w:line="259" w:lineRule="auto"/>
              <w:ind w:left="108" w:right="101"/>
              <w:jc w:val="left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136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68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before="2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055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8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0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  <w:tc>
          <w:tcPr>
            <w:tcW w:w="1246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70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22" w:type="dxa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>
            <w:pPr>
              <w:pStyle w:val="11"/>
              <w:spacing w:before="2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>
            <w:pPr>
              <w:pStyle w:val="11"/>
              <w:ind w:left="105" w:right="-72" w:rightChars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055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990" w:type="dxa"/>
            <w:vAlign w:val="top"/>
          </w:tcPr>
          <w:p>
            <w:pPr>
              <w:pStyle w:val="11"/>
              <w:spacing w:line="270" w:lineRule="exact"/>
              <w:ind w:left="6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11"/>
              <w:spacing w:line="268" w:lineRule="exact"/>
              <w:ind w:left="3" w:lef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6"/>
              <w:rPr>
                <w:rFonts w:hint="default"/>
                <w:w w:val="99"/>
                <w:sz w:val="24"/>
                <w:lang w:val="ru-RU"/>
              </w:rPr>
            </w:pPr>
            <w:r>
              <w:rPr>
                <w:rFonts w:hint="default"/>
                <w:w w:val="99"/>
                <w:sz w:val="24"/>
                <w:lang w:val="ru-RU"/>
              </w:rPr>
              <w:t>-</w:t>
            </w:r>
          </w:p>
        </w:tc>
        <w:tc>
          <w:tcPr>
            <w:tcW w:w="1082" w:type="dxa"/>
            <w:vAlign w:val="top"/>
          </w:tcPr>
          <w:p>
            <w:pPr>
              <w:pStyle w:val="11"/>
              <w:spacing w:line="268" w:lineRule="exact"/>
              <w:ind w:left="3" w:lef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345" w:type="dxa"/>
            <w:gridSpan w:val="2"/>
          </w:tcPr>
          <w:p>
            <w:pPr>
              <w:pStyle w:val="11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55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1122</w:t>
            </w:r>
          </w:p>
        </w:tc>
        <w:tc>
          <w:tcPr>
            <w:tcW w:w="990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1088</w:t>
            </w:r>
          </w:p>
        </w:tc>
        <w:tc>
          <w:tcPr>
            <w:tcW w:w="1000" w:type="dxa"/>
            <w:vAlign w:val="top"/>
          </w:tcPr>
          <w:p>
            <w:pPr>
              <w:pStyle w:val="11"/>
              <w:spacing w:line="275" w:lineRule="exact"/>
              <w:ind w:left="202" w:leftChars="0" w:right="194" w:righ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2210</w:t>
            </w:r>
          </w:p>
        </w:tc>
        <w:tc>
          <w:tcPr>
            <w:tcW w:w="1246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1054</w:t>
            </w:r>
          </w:p>
        </w:tc>
        <w:tc>
          <w:tcPr>
            <w:tcW w:w="1236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1054</w:t>
            </w:r>
          </w:p>
        </w:tc>
        <w:tc>
          <w:tcPr>
            <w:tcW w:w="1082" w:type="dxa"/>
          </w:tcPr>
          <w:p>
            <w:pPr>
              <w:pStyle w:val="11"/>
              <w:spacing w:line="275" w:lineRule="exact"/>
              <w:ind w:left="95" w:leftChars="0" w:right="92" w:rightChars="0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2"/>
                <w:lang w:val="ru-RU" w:eastAsia="en-US" w:bidi="ar-SA"/>
              </w:rPr>
              <w:t>2108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954" w:type="dxa"/>
            <w:gridSpan w:val="8"/>
          </w:tcPr>
          <w:p>
            <w:pPr>
              <w:pStyle w:val="11"/>
              <w:spacing w:line="275" w:lineRule="exact"/>
              <w:ind w:left="1633" w:right="1632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Часть,</w:t>
            </w:r>
            <w:r>
              <w:rPr>
                <w:b/>
                <w:bCs w:val="0"/>
                <w:spacing w:val="-4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формируемая</w:t>
            </w:r>
            <w:r>
              <w:rPr>
                <w:b/>
                <w:bCs w:val="0"/>
                <w:spacing w:val="-5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участниками</w:t>
            </w:r>
            <w:r>
              <w:rPr>
                <w:b/>
                <w:bCs w:val="0"/>
                <w:spacing w:val="-4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образовательных</w:t>
            </w:r>
            <w:r>
              <w:rPr>
                <w:b/>
                <w:bCs w:val="0"/>
                <w:spacing w:val="-4"/>
                <w:sz w:val="24"/>
              </w:rPr>
              <w:t xml:space="preserve"> </w:t>
            </w:r>
            <w:r>
              <w:rPr>
                <w:b/>
                <w:bCs w:val="0"/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222" w:type="dxa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123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</w:t>
            </w:r>
            <w:r>
              <w:rPr>
                <w:sz w:val="24"/>
                <w:lang w:val="ru-RU"/>
              </w:rPr>
              <w:t>ология</w:t>
            </w:r>
          </w:p>
        </w:tc>
        <w:tc>
          <w:tcPr>
            <w:tcW w:w="1055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99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0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  <w:tc>
          <w:tcPr>
            <w:tcW w:w="124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82" w:type="dxa"/>
          </w:tcPr>
          <w:p>
            <w:pPr>
              <w:pStyle w:val="11"/>
              <w:spacing w:line="270" w:lineRule="exact"/>
              <w:ind w:left="8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222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Элективный</w:t>
            </w:r>
            <w:r>
              <w:rPr>
                <w:rFonts w:hint="default"/>
                <w:sz w:val="24"/>
                <w:lang w:val="ru-RU"/>
              </w:rPr>
              <w:t xml:space="preserve"> курс: Практикум по </w:t>
            </w:r>
            <w:r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еометри</w:t>
            </w:r>
            <w:r>
              <w:rPr>
                <w:sz w:val="24"/>
                <w:lang w:val="ru-RU"/>
              </w:rPr>
              <w:t>и</w:t>
            </w:r>
          </w:p>
        </w:tc>
        <w:tc>
          <w:tcPr>
            <w:tcW w:w="105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00" w:type="dxa"/>
          </w:tcPr>
          <w:p>
            <w:pPr>
              <w:pStyle w:val="11"/>
              <w:jc w:val="center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34</w:t>
            </w:r>
          </w:p>
        </w:tc>
        <w:tc>
          <w:tcPr>
            <w:tcW w:w="1246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82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22" w:type="dxa"/>
            <w:vMerge w:val="continue"/>
          </w:tcPr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11"/>
              <w:spacing w:line="270" w:lineRule="exact"/>
              <w:jc w:val="left"/>
              <w:rPr>
                <w:rFonts w:hint="default"/>
                <w:b w:val="0"/>
                <w:bCs w:val="0"/>
                <w:sz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lang w:val="ru-RU"/>
              </w:rPr>
              <w:t>Элективный курс: Практикум по информатике</w:t>
            </w:r>
          </w:p>
        </w:tc>
        <w:tc>
          <w:tcPr>
            <w:tcW w:w="1055" w:type="dxa"/>
          </w:tcPr>
          <w:p>
            <w:pPr>
              <w:pStyle w:val="11"/>
              <w:jc w:val="left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11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000" w:type="dxa"/>
          </w:tcPr>
          <w:p>
            <w:pPr>
              <w:pStyle w:val="11"/>
              <w:jc w:val="center"/>
              <w:rPr>
                <w:rFonts w:hint="default"/>
                <w:b/>
                <w:bCs w:val="0"/>
                <w:sz w:val="24"/>
                <w:lang w:val="ru-RU"/>
              </w:rPr>
            </w:pPr>
          </w:p>
        </w:tc>
        <w:tc>
          <w:tcPr>
            <w:tcW w:w="1246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236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082" w:type="dxa"/>
          </w:tcPr>
          <w:p>
            <w:pPr>
              <w:pStyle w:val="11"/>
              <w:spacing w:line="270" w:lineRule="exact"/>
              <w:ind w:left="202" w:right="194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345" w:type="dxa"/>
            <w:gridSpan w:val="2"/>
          </w:tcPr>
          <w:p>
            <w:pPr>
              <w:pStyle w:val="11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55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1156</w:t>
            </w:r>
          </w:p>
        </w:tc>
        <w:tc>
          <w:tcPr>
            <w:tcW w:w="990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1156</w:t>
            </w:r>
          </w:p>
        </w:tc>
        <w:tc>
          <w:tcPr>
            <w:tcW w:w="1000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2312</w:t>
            </w:r>
          </w:p>
        </w:tc>
        <w:tc>
          <w:tcPr>
            <w:tcW w:w="1246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1156</w:t>
            </w:r>
          </w:p>
        </w:tc>
        <w:tc>
          <w:tcPr>
            <w:tcW w:w="1236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1156</w:t>
            </w:r>
          </w:p>
        </w:tc>
        <w:tc>
          <w:tcPr>
            <w:tcW w:w="1082" w:type="dxa"/>
          </w:tcPr>
          <w:p>
            <w:pPr>
              <w:pStyle w:val="11"/>
              <w:spacing w:line="275" w:lineRule="exact"/>
              <w:ind w:left="202" w:right="194"/>
              <w:rPr>
                <w:rFonts w:hint="default"/>
                <w:b/>
                <w:bCs w:val="0"/>
                <w:sz w:val="24"/>
                <w:lang w:val="ru-RU"/>
              </w:rPr>
            </w:pPr>
            <w:r>
              <w:rPr>
                <w:rFonts w:hint="default"/>
                <w:b/>
                <w:bCs w:val="0"/>
                <w:sz w:val="24"/>
                <w:lang w:val="ru-RU"/>
              </w:rPr>
              <w:t>2312</w:t>
            </w: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p>
      <w:pPr>
        <w:spacing w:before="20" w:after="3"/>
        <w:ind w:left="1293"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НЕДЕЛЬНЫЙ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 ДЛЯ 10-11 КЛАССОВ ЕСТЕСТВЕННО-НАУЧНОГО ПРОФИЛЯ </w:t>
      </w:r>
    </w:p>
    <w:p>
      <w:pPr>
        <w:spacing w:before="20" w:after="3"/>
        <w:ind w:left="1293" w:right="594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 НЕДЕЛЕ</w:t>
      </w:r>
    </w:p>
    <w:p>
      <w:pPr>
        <w:spacing w:before="20" w:after="3"/>
        <w:ind w:left="1293"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2023-2024 учебный год</w:t>
      </w:r>
    </w:p>
    <w:p>
      <w:pPr>
        <w:spacing w:before="20" w:after="3"/>
        <w:ind w:left="1293" w:right="594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8"/>
        <w:tblW w:w="10395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2737"/>
        <w:gridCol w:w="1834"/>
        <w:gridCol w:w="1909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59" w:lineRule="auto"/>
              <w:ind w:left="108" w:righ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37" w:type="dxa"/>
            <w:vMerge w:val="restart"/>
          </w:tcPr>
          <w:p>
            <w:pPr>
              <w:pStyle w:val="11"/>
              <w:spacing w:line="259" w:lineRule="auto"/>
              <w:ind w:left="105" w:right="14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before="8"/>
              <w:jc w:val="left"/>
              <w:rPr>
                <w:b/>
                <w:sz w:val="25"/>
              </w:rPr>
            </w:pPr>
          </w:p>
          <w:p>
            <w:pPr>
              <w:pStyle w:val="11"/>
              <w:ind w:left="1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9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9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10" w:type="dxa"/>
            <w:vMerge w:val="restart"/>
          </w:tcPr>
          <w:p>
            <w:pPr>
              <w:pStyle w:val="11"/>
              <w:spacing w:before="22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</w:t>
            </w:r>
          </w:p>
        </w:tc>
        <w:tc>
          <w:tcPr>
            <w:tcW w:w="1310" w:type="dxa"/>
            <w:vMerge w:val="continue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Естественно-научный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Естественно-научный</w:t>
            </w:r>
          </w:p>
        </w:tc>
        <w:tc>
          <w:tcPr>
            <w:tcW w:w="1310" w:type="dxa"/>
            <w:vMerge w:val="continue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395" w:type="dxa"/>
            <w:gridSpan w:val="5"/>
          </w:tcPr>
          <w:p>
            <w:pPr>
              <w:pStyle w:val="11"/>
              <w:spacing w:line="275" w:lineRule="exact"/>
              <w:ind w:left="1633"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605" w:type="dxa"/>
          </w:tcPr>
          <w:p>
            <w:pPr>
              <w:pStyle w:val="11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37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1834" w:type="dxa"/>
          </w:tcPr>
          <w:p>
            <w:pPr>
              <w:pStyle w:val="11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31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59" w:lineRule="auto"/>
              <w:ind w:left="108" w:right="103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37" w:type="dxa"/>
          </w:tcPr>
          <w:p>
            <w:pPr>
              <w:pStyle w:val="11"/>
              <w:spacing w:line="259" w:lineRule="auto"/>
              <w:ind w:left="105" w:right="822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>
            <w:pPr>
              <w:pStyle w:val="11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834" w:type="dxa"/>
          </w:tcPr>
          <w:p>
            <w:pPr>
              <w:pStyle w:val="11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1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59" w:lineRule="auto"/>
              <w:ind w:left="108" w:right="2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34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9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31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34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31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</w:tcPr>
          <w:p>
            <w:pPr>
              <w:pStyle w:val="11"/>
              <w:jc w:val="left"/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59" w:lineRule="auto"/>
              <w:ind w:left="108" w:right="101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before="2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605" w:type="dxa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>
            <w:pPr>
              <w:pStyle w:val="11"/>
              <w:spacing w:before="2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37" w:type="dxa"/>
          </w:tcPr>
          <w:p>
            <w:pPr>
              <w:pStyle w:val="11"/>
              <w:ind w:left="105" w:right="8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342" w:type="dxa"/>
            <w:gridSpan w:val="2"/>
          </w:tcPr>
          <w:p>
            <w:pPr>
              <w:pStyle w:val="11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rFonts w:hint="default"/>
                <w:b/>
                <w:sz w:val="24"/>
                <w:lang w:val="ru-RU"/>
              </w:rPr>
              <w:t>1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30</w:t>
            </w:r>
          </w:p>
        </w:tc>
        <w:tc>
          <w:tcPr>
            <w:tcW w:w="1310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085" w:type="dxa"/>
            <w:gridSpan w:val="4"/>
          </w:tcPr>
          <w:p>
            <w:pPr>
              <w:pStyle w:val="11"/>
              <w:spacing w:line="275" w:lineRule="exact"/>
              <w:ind w:left="1633" w:right="1632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310" w:type="dxa"/>
          </w:tcPr>
          <w:p>
            <w:pPr>
              <w:pStyle w:val="11"/>
              <w:spacing w:line="275" w:lineRule="exact"/>
              <w:ind w:left="1633" w:right="1632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737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>
            <w:pPr>
              <w:pStyle w:val="11"/>
              <w:spacing w:line="264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</w:t>
            </w:r>
            <w:r>
              <w:rPr>
                <w:rFonts w:hint="default"/>
                <w:sz w:val="24"/>
                <w:lang w:val="ru-RU"/>
              </w:rPr>
              <w:t xml:space="preserve"> неорганической химии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605" w:type="dxa"/>
            <w:vMerge w:val="continue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>
            <w:pPr>
              <w:pStyle w:val="11"/>
              <w:spacing w:line="264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</w:t>
            </w:r>
            <w:r>
              <w:rPr>
                <w:rFonts w:hint="default"/>
                <w:sz w:val="24"/>
                <w:lang w:val="ru-RU"/>
              </w:rPr>
              <w:t xml:space="preserve"> фармацевтики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605" w:type="dxa"/>
            <w:vMerge w:val="continue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>
            <w:pPr>
              <w:pStyle w:val="11"/>
              <w:spacing w:line="264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Анатомия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605" w:type="dxa"/>
            <w:vMerge w:val="continue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>
            <w:pPr>
              <w:pStyle w:val="11"/>
              <w:spacing w:line="264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Экология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42" w:type="dxa"/>
            <w:gridSpan w:val="2"/>
          </w:tcPr>
          <w:p>
            <w:pPr>
              <w:pStyle w:val="11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68</w:t>
            </w:r>
          </w:p>
        </w:tc>
      </w:tr>
    </w:tbl>
    <w:p>
      <w:pPr>
        <w:rPr>
          <w:sz w:val="24"/>
        </w:rPr>
      </w:pPr>
    </w:p>
    <w:p>
      <w:pPr>
        <w:spacing w:before="20" w:after="3"/>
        <w:ind w:left="1293" w:right="594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spacing w:before="20" w:after="3"/>
        <w:ind w:left="1293"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УЧЕБНЫЙ ПЛАН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 ДЛЯ 10-11 КЛАССОВ ЕСТЕСТВЕННО-НАУЧНОГО ПРОФИЛЯ </w:t>
      </w:r>
    </w:p>
    <w:p>
      <w:pPr>
        <w:spacing w:before="20" w:after="3"/>
        <w:ind w:left="1293" w:right="594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 НЕДЕЛЕ</w:t>
      </w:r>
    </w:p>
    <w:p>
      <w:pPr>
        <w:spacing w:before="20" w:after="3"/>
        <w:ind w:left="1293" w:right="594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2023-2024 учебный год</w:t>
      </w:r>
    </w:p>
    <w:p>
      <w:pPr>
        <w:spacing w:before="20" w:after="3"/>
        <w:ind w:left="1293" w:right="594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8"/>
        <w:tblW w:w="10395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2737"/>
        <w:gridCol w:w="1834"/>
        <w:gridCol w:w="1909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59" w:lineRule="auto"/>
              <w:ind w:left="108" w:righ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37" w:type="dxa"/>
            <w:vMerge w:val="restart"/>
          </w:tcPr>
          <w:p>
            <w:pPr>
              <w:pStyle w:val="11"/>
              <w:spacing w:line="259" w:lineRule="auto"/>
              <w:ind w:left="105" w:right="14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>
            <w:pPr>
              <w:pStyle w:val="11"/>
              <w:spacing w:before="8"/>
              <w:jc w:val="left"/>
              <w:rPr>
                <w:b/>
                <w:sz w:val="25"/>
              </w:rPr>
            </w:pPr>
          </w:p>
          <w:p>
            <w:pPr>
              <w:pStyle w:val="11"/>
              <w:ind w:left="1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9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11"/>
              <w:spacing w:before="22"/>
              <w:ind w:left="9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10" w:type="dxa"/>
            <w:vMerge w:val="restart"/>
          </w:tcPr>
          <w:p>
            <w:pPr>
              <w:pStyle w:val="11"/>
              <w:spacing w:before="22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</w:t>
            </w:r>
          </w:p>
        </w:tc>
        <w:tc>
          <w:tcPr>
            <w:tcW w:w="1310" w:type="dxa"/>
            <w:vMerge w:val="continue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Естественно-научный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Естественно-научный</w:t>
            </w:r>
          </w:p>
        </w:tc>
        <w:tc>
          <w:tcPr>
            <w:tcW w:w="1310" w:type="dxa"/>
            <w:vMerge w:val="continue"/>
          </w:tcPr>
          <w:p>
            <w:pPr>
              <w:pStyle w:val="11"/>
              <w:spacing w:line="275" w:lineRule="exact"/>
              <w:ind w:left="93" w:right="92"/>
              <w:rPr>
                <w:rFonts w:hint="default"/>
                <w:b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395" w:type="dxa"/>
            <w:gridSpan w:val="5"/>
          </w:tcPr>
          <w:p>
            <w:pPr>
              <w:pStyle w:val="11"/>
              <w:spacing w:line="275" w:lineRule="exact"/>
              <w:ind w:left="1633"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605" w:type="dxa"/>
          </w:tcPr>
          <w:p>
            <w:pPr>
              <w:pStyle w:val="11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37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rFonts w:hint="default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1834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9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31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59" w:lineRule="auto"/>
              <w:ind w:left="108" w:right="103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37" w:type="dxa"/>
          </w:tcPr>
          <w:p>
            <w:pPr>
              <w:pStyle w:val="11"/>
              <w:spacing w:line="259" w:lineRule="auto"/>
              <w:ind w:left="105" w:right="822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>
            <w:pPr>
              <w:pStyle w:val="11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834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9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59" w:lineRule="auto"/>
              <w:ind w:left="108" w:right="2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34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9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102</w:t>
            </w:r>
          </w:p>
        </w:tc>
        <w:tc>
          <w:tcPr>
            <w:tcW w:w="131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</w:p>
          <w:p>
            <w:pPr>
              <w:pStyle w:val="11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34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909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310" w:type="dxa"/>
          </w:tcPr>
          <w:p>
            <w:pPr>
              <w:pStyle w:val="11"/>
              <w:spacing w:line="273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605" w:type="dxa"/>
          </w:tcPr>
          <w:p>
            <w:pPr>
              <w:pStyle w:val="11"/>
              <w:jc w:val="left"/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59" w:lineRule="auto"/>
              <w:ind w:left="108" w:right="101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>
            <w:pPr>
              <w:pStyle w:val="11"/>
              <w:spacing w:before="2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834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909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605" w:type="dxa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>
            <w:pPr>
              <w:pStyle w:val="11"/>
              <w:spacing w:before="2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37" w:type="dxa"/>
          </w:tcPr>
          <w:p>
            <w:pPr>
              <w:pStyle w:val="11"/>
              <w:ind w:left="105" w:right="8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342" w:type="dxa"/>
            <w:gridSpan w:val="2"/>
          </w:tcPr>
          <w:p>
            <w:pPr>
              <w:pStyle w:val="11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1054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1020</w:t>
            </w:r>
          </w:p>
        </w:tc>
        <w:tc>
          <w:tcPr>
            <w:tcW w:w="1310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085" w:type="dxa"/>
            <w:gridSpan w:val="4"/>
          </w:tcPr>
          <w:p>
            <w:pPr>
              <w:pStyle w:val="11"/>
              <w:spacing w:line="275" w:lineRule="exact"/>
              <w:ind w:left="1633" w:right="1632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310" w:type="dxa"/>
          </w:tcPr>
          <w:p>
            <w:pPr>
              <w:pStyle w:val="11"/>
              <w:spacing w:line="275" w:lineRule="exact"/>
              <w:ind w:left="1633" w:right="1632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605" w:type="dxa"/>
            <w:vMerge w:val="restart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737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>
            <w:pPr>
              <w:pStyle w:val="11"/>
              <w:spacing w:line="264" w:lineRule="exact"/>
              <w:ind w:left="105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</w:t>
            </w:r>
            <w:r>
              <w:rPr>
                <w:rFonts w:hint="default"/>
                <w:sz w:val="24"/>
                <w:lang w:val="ru-RU"/>
              </w:rPr>
              <w:t xml:space="preserve"> неорганической химии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605" w:type="dxa"/>
            <w:vMerge w:val="continue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>
            <w:pPr>
              <w:pStyle w:val="11"/>
              <w:spacing w:line="264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</w:t>
            </w:r>
            <w:r>
              <w:rPr>
                <w:rFonts w:hint="default"/>
                <w:sz w:val="24"/>
                <w:lang w:val="ru-RU"/>
              </w:rPr>
              <w:t xml:space="preserve"> фармацевтики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605" w:type="dxa"/>
            <w:vMerge w:val="continue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>
            <w:pPr>
              <w:pStyle w:val="11"/>
              <w:spacing w:line="264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Анатомия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605" w:type="dxa"/>
            <w:vMerge w:val="continue"/>
          </w:tcPr>
          <w:p>
            <w:pPr>
              <w:pStyle w:val="11"/>
              <w:spacing w:line="270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2737" w:type="dxa"/>
          </w:tcPr>
          <w:p>
            <w:pPr>
              <w:pStyle w:val="11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</w:p>
          <w:p>
            <w:pPr>
              <w:pStyle w:val="11"/>
              <w:spacing w:line="264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Экология</w:t>
            </w:r>
          </w:p>
        </w:tc>
        <w:tc>
          <w:tcPr>
            <w:tcW w:w="1834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909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1310" w:type="dxa"/>
          </w:tcPr>
          <w:p>
            <w:pPr>
              <w:pStyle w:val="11"/>
              <w:spacing w:line="268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42" w:type="dxa"/>
            <w:gridSpan w:val="2"/>
          </w:tcPr>
          <w:p>
            <w:pPr>
              <w:pStyle w:val="11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4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1156</w:t>
            </w:r>
          </w:p>
        </w:tc>
        <w:tc>
          <w:tcPr>
            <w:tcW w:w="1909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1156</w:t>
            </w:r>
          </w:p>
        </w:tc>
        <w:tc>
          <w:tcPr>
            <w:tcW w:w="1310" w:type="dxa"/>
          </w:tcPr>
          <w:p>
            <w:pPr>
              <w:pStyle w:val="11"/>
              <w:spacing w:line="275" w:lineRule="exact"/>
              <w:ind w:left="95" w:right="92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2312</w:t>
            </w:r>
          </w:p>
        </w:tc>
      </w:tr>
    </w:tbl>
    <w:p>
      <w:pPr>
        <w:rPr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840" w:right="280" w:bottom="102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14"/>
    <w:rsid w:val="002B3F14"/>
    <w:rsid w:val="00946196"/>
    <w:rsid w:val="00C86FD4"/>
    <w:rsid w:val="00F0298E"/>
    <w:rsid w:val="0F0B7AED"/>
    <w:rsid w:val="13985456"/>
    <w:rsid w:val="15F3472F"/>
    <w:rsid w:val="180B3D40"/>
    <w:rsid w:val="21774BB2"/>
    <w:rsid w:val="2611495E"/>
    <w:rsid w:val="323757A1"/>
    <w:rsid w:val="38D3442B"/>
    <w:rsid w:val="3D32572E"/>
    <w:rsid w:val="40EA0070"/>
    <w:rsid w:val="49A35E7D"/>
    <w:rsid w:val="4E5A052E"/>
    <w:rsid w:val="63DC4F2A"/>
    <w:rsid w:val="6814255B"/>
    <w:rsid w:val="79A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b/>
      <w:bCs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ind w:left="1142"/>
      <w:outlineLvl w:val="1"/>
    </w:pPr>
    <w:rPr>
      <w:sz w:val="24"/>
      <w:szCs w:val="24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jc w:val="center"/>
    </w:p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3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2"/>
    <w:link w:val="7"/>
    <w:semiHidden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1004</Words>
  <Characters>5725</Characters>
  <Lines>47</Lines>
  <Paragraphs>13</Paragraphs>
  <TotalTime>0</TotalTime>
  <ScaleCrop>false</ScaleCrop>
  <LinksUpToDate>false</LinksUpToDate>
  <CharactersWithSpaces>6716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2023-06-11T14:37:00Z</dcterms:created>
  <cp:lastPrinted>2023-08-21T12:17:00Z</cp:lastPrinted>
  <dcterms:modified xsi:type="dcterms:W3CDTF">2023-12-25T10:21:49Z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C1FD042369834730A4D491369AB411BC_13</vt:lpwstr>
  </property>
</Properties>
</file>